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24" w:rsidRPr="005B7F3B" w:rsidRDefault="00194CB1" w:rsidP="0015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B1">
        <w:rPr>
          <w:rFonts w:ascii="Times New Roman" w:hAnsi="Times New Roman" w:cs="Times New Roman"/>
          <w:b/>
          <w:sz w:val="28"/>
          <w:szCs w:val="28"/>
        </w:rPr>
        <w:t>Название тематического модуля: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824" w:rsidRPr="005B7F3B">
        <w:rPr>
          <w:rFonts w:ascii="Times New Roman" w:hAnsi="Times New Roman" w:cs="Times New Roman"/>
          <w:sz w:val="28"/>
          <w:szCs w:val="28"/>
        </w:rPr>
        <w:t>Свободные практики детской деятельности (свободные игры)</w:t>
      </w:r>
    </w:p>
    <w:p w:rsidR="00194CB1" w:rsidRDefault="00194CB1" w:rsidP="00157081">
      <w:pPr>
        <w:shd w:val="clear" w:color="auto" w:fill="FFFFFF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игровой практики:</w:t>
      </w:r>
      <w:r w:rsidR="008B78CD" w:rsidRPr="009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416" w:rsidRPr="009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«Сочиняем историю</w:t>
      </w:r>
      <w:r w:rsidR="004348C0" w:rsidRPr="00914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348C0" w:rsidRDefault="00194CB1" w:rsidP="00157081">
      <w:pPr>
        <w:shd w:val="clear" w:color="auto" w:fill="FFFFFF"/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5B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3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8</w:t>
      </w:r>
      <w:r w:rsidR="0092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0B2416" w:rsidRDefault="00194CB1" w:rsidP="001570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Предполагаемое количество участников: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5- 10</w:t>
      </w:r>
      <w:r w:rsidR="000B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194CB1" w:rsidRDefault="00194CB1" w:rsidP="00157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Материал, оборудование</w:t>
      </w:r>
      <w:r w:rsidR="00DC759A" w:rsidRPr="005B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C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палочка» или «волшебный клубочек»</w:t>
      </w:r>
    </w:p>
    <w:p w:rsidR="000B2416" w:rsidRDefault="00194CB1" w:rsidP="00157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416" w:rsidRPr="005B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Pr="005B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</w:t>
      </w:r>
      <w:r w:rsidR="005B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игровые действия</w:t>
      </w:r>
      <w:r w:rsidR="000B2416" w:rsidRPr="005B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B7F3B" w:rsidRDefault="005B7F3B" w:rsidP="001570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педагог</w:t>
      </w:r>
      <w:r w:rsidR="001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оговаривают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выбирают</w:t>
      </w:r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тему. Затем все садятся в круг и по очереди, держа в руках «волшебную палоч</w:t>
      </w:r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ку» («волшебный клубочек» и т.д.), начинают сочинять. Первый ребе</w:t>
      </w:r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говорит первое предложение, второй — второе и т.д. В конце, когда игра окончена, проводится коллективное обсуждение, понрави</w:t>
      </w:r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ли сочинение, что дети чувство</w:t>
      </w:r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вали, сочиняя коллективно, </w:t>
      </w:r>
      <w:proofErr w:type="gramStart"/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</w:t>
      </w:r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ляя и дополняя друг друга</w:t>
      </w:r>
      <w:proofErr w:type="gramEnd"/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т.п.</w:t>
      </w:r>
    </w:p>
    <w:p w:rsidR="005B7F3B" w:rsidRDefault="005B7F3B" w:rsidP="001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игры:</w:t>
      </w:r>
    </w:p>
    <w:p w:rsidR="005B7F3B" w:rsidRDefault="005B7F3B" w:rsidP="00157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Предложение «сочинять» </w:t>
      </w:r>
      <w:r w:rsidR="001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выбранной теме, можно помогать и поправлять товарищей.</w:t>
      </w:r>
    </w:p>
    <w:p w:rsidR="00157081" w:rsidRDefault="005B7F3B" w:rsidP="001570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игрой:</w:t>
      </w:r>
      <w:r w:rsidR="00157081" w:rsidRPr="00157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57081" w:rsidRPr="005B7F3B" w:rsidRDefault="00157081" w:rsidP="001570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F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Предлагаемые темы: </w:t>
      </w:r>
      <w:proofErr w:type="gramStart"/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«Зимний (осенний, весенний, летний) день», «Помогаю маме», «Прогу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по лесу», «Мой детский сад», «Однажды».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продолжается по желанию детей. </w:t>
      </w:r>
      <w:r w:rsidRPr="005B7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нарисовать коллективный рисунок по теме сочиненной истории.</w:t>
      </w:r>
    </w:p>
    <w:p w:rsidR="002A3AD7" w:rsidRPr="00157081" w:rsidRDefault="00194CB1" w:rsidP="0015708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081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hyperlink r:id="rId4" w:history="1">
        <w:r w:rsidR="00157081" w:rsidRPr="00776378">
          <w:rPr>
            <w:rStyle w:val="a6"/>
            <w:rFonts w:ascii="Times New Roman" w:hAnsi="Times New Roman" w:cs="Times New Roman"/>
            <w:sz w:val="28"/>
            <w:szCs w:val="28"/>
          </w:rPr>
          <w:t>https://www.moi-detsad.ru</w:t>
        </w:r>
        <w:r w:rsidR="00157081" w:rsidRPr="0077637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157081" w:rsidRPr="00776378">
          <w:rPr>
            <w:rStyle w:val="a6"/>
            <w:rFonts w:ascii="Times New Roman" w:hAnsi="Times New Roman" w:cs="Times New Roman"/>
            <w:sz w:val="28"/>
            <w:szCs w:val="28"/>
          </w:rPr>
          <w:t>konspekty-igr-i-zanyatij-dlya-starshej-gruppy/</w:t>
        </w:r>
      </w:hyperlink>
      <w:r w:rsidR="00157081">
        <w:rPr>
          <w:rFonts w:ascii="Times New Roman" w:hAnsi="Times New Roman" w:cs="Times New Roman"/>
          <w:sz w:val="28"/>
          <w:szCs w:val="28"/>
        </w:rPr>
        <w:t xml:space="preserve"> </w:t>
      </w:r>
      <w:r w:rsidR="00157081" w:rsidRPr="00157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3B" w:rsidRPr="00157081" w:rsidRDefault="005B7F3B" w:rsidP="00157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F3B" w:rsidRDefault="005B7F3B" w:rsidP="00194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3B" w:rsidRDefault="005B7F3B" w:rsidP="00194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3B" w:rsidRDefault="005B7F3B" w:rsidP="00194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3B" w:rsidRDefault="005B7F3B" w:rsidP="00194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F3B" w:rsidRPr="000C5824" w:rsidRDefault="005B7F3B" w:rsidP="00194C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7F3B" w:rsidRPr="000C5824" w:rsidSect="0015708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24"/>
    <w:rsid w:val="0007374A"/>
    <w:rsid w:val="000B2416"/>
    <w:rsid w:val="000C5824"/>
    <w:rsid w:val="00157081"/>
    <w:rsid w:val="00194CB1"/>
    <w:rsid w:val="002A3AD7"/>
    <w:rsid w:val="004348C0"/>
    <w:rsid w:val="004A07DD"/>
    <w:rsid w:val="005B7F3B"/>
    <w:rsid w:val="008042EA"/>
    <w:rsid w:val="008B78CD"/>
    <w:rsid w:val="009149F5"/>
    <w:rsid w:val="009268F9"/>
    <w:rsid w:val="00C0554A"/>
    <w:rsid w:val="00DC759A"/>
    <w:rsid w:val="00FE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D7"/>
  </w:style>
  <w:style w:type="paragraph" w:styleId="4">
    <w:name w:val="heading 4"/>
    <w:basedOn w:val="a"/>
    <w:link w:val="40"/>
    <w:uiPriority w:val="9"/>
    <w:qFormat/>
    <w:rsid w:val="005B7F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7F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7F3B"/>
    <w:rPr>
      <w:b/>
      <w:bCs/>
    </w:rPr>
  </w:style>
  <w:style w:type="paragraph" w:styleId="a4">
    <w:name w:val="Normal (Web)"/>
    <w:basedOn w:val="a"/>
    <w:uiPriority w:val="99"/>
    <w:semiHidden/>
    <w:unhideWhenUsed/>
    <w:rsid w:val="005B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7F3B"/>
    <w:rPr>
      <w:i/>
      <w:iCs/>
    </w:rPr>
  </w:style>
  <w:style w:type="character" w:styleId="a6">
    <w:name w:val="Hyperlink"/>
    <w:basedOn w:val="a0"/>
    <w:uiPriority w:val="99"/>
    <w:unhideWhenUsed/>
    <w:rsid w:val="0015708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570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i-detsad.ru/konspekty-igr-i-zanyatij-dlya-starshej-grup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Наталья</cp:lastModifiedBy>
  <cp:revision>9</cp:revision>
  <dcterms:created xsi:type="dcterms:W3CDTF">2021-08-05T09:50:00Z</dcterms:created>
  <dcterms:modified xsi:type="dcterms:W3CDTF">2021-08-08T10:14:00Z</dcterms:modified>
</cp:coreProperties>
</file>